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20CD" w:rsidRPr="00D205DF" w:rsidP="001320CD">
      <w:pPr>
        <w:jc w:val="right"/>
      </w:pPr>
      <w:r w:rsidRPr="00D205DF">
        <w:t xml:space="preserve">                                                                                            </w:t>
      </w:r>
      <w:r w:rsidRPr="00D205DF">
        <w:t>дело № 5-</w:t>
      </w:r>
      <w:r w:rsidRPr="00D205DF" w:rsidR="00187F2B">
        <w:t>360-2002</w:t>
      </w:r>
      <w:r w:rsidRPr="00D205DF">
        <w:t>/2024</w:t>
      </w:r>
    </w:p>
    <w:p w:rsidR="001320CD" w:rsidRPr="00D205DF" w:rsidP="001320CD">
      <w:pPr>
        <w:jc w:val="center"/>
      </w:pPr>
      <w:r w:rsidRPr="00D205DF">
        <w:t>ПОСТАНОВЛЕНИЕ</w:t>
      </w:r>
    </w:p>
    <w:p w:rsidR="001320CD" w:rsidRPr="00D205DF" w:rsidP="00400BF2">
      <w:pPr>
        <w:jc w:val="center"/>
      </w:pPr>
      <w:r w:rsidRPr="00D205DF">
        <w:t>о назначении административного наказания</w:t>
      </w:r>
    </w:p>
    <w:p w:rsidR="001320CD" w:rsidRPr="00D205DF" w:rsidP="001320CD">
      <w:pPr>
        <w:jc w:val="both"/>
      </w:pPr>
      <w:r w:rsidRPr="00D205DF">
        <w:t>09</w:t>
      </w:r>
      <w:r w:rsidRPr="00D205DF" w:rsidR="001F3650">
        <w:t xml:space="preserve"> апреля</w:t>
      </w:r>
      <w:r w:rsidRPr="00D205DF">
        <w:t xml:space="preserve"> 2024 года                                                                                    г. Нефтеюганск          </w:t>
      </w:r>
      <w:r w:rsidRPr="00D205DF">
        <w:tab/>
      </w:r>
      <w:r w:rsidRPr="00D205DF">
        <w:tab/>
        <w:t xml:space="preserve">                             </w:t>
      </w:r>
      <w:r w:rsidRPr="00D205DF">
        <w:tab/>
        <w:t xml:space="preserve">   </w:t>
      </w:r>
    </w:p>
    <w:p w:rsidR="001320CD" w:rsidRPr="00D205DF" w:rsidP="001320CD">
      <w:pPr>
        <w:jc w:val="both"/>
      </w:pPr>
      <w:r w:rsidRPr="00D205DF">
        <w:t xml:space="preserve">       Мировой судья судебного участка №2 Нефтеюганского судебного района Ханты-Мансийского автономног</w:t>
      </w:r>
      <w:r w:rsidRPr="00D205DF">
        <w:t>о округа – Югры Е.А.Таскаева</w:t>
      </w:r>
      <w:r w:rsidRPr="00D205DF" w:rsidR="00187F2B">
        <w:t xml:space="preserve"> </w:t>
      </w:r>
      <w:r w:rsidRPr="00D205DF">
        <w:t xml:space="preserve">(628301, ХМАО-Югра, г. Нефтеюганск, 1 мкр-н, дом 30), рассмотрев в открытом судебном заседании дело об административном правонарушении в отношении </w:t>
      </w:r>
    </w:p>
    <w:p w:rsidR="001320CD" w:rsidRPr="00D205DF" w:rsidP="001320CD">
      <w:pPr>
        <w:pStyle w:val="BodyText2"/>
        <w:spacing w:after="0" w:line="240" w:lineRule="auto"/>
        <w:ind w:firstLine="540"/>
        <w:jc w:val="both"/>
        <w:rPr>
          <w:lang w:val="ru-RU"/>
        </w:rPr>
      </w:pPr>
      <w:r w:rsidRPr="00D205DF">
        <w:rPr>
          <w:lang w:val="ru-RU"/>
        </w:rPr>
        <w:t>Керимова В.</w:t>
      </w:r>
      <w:r w:rsidRPr="00D205DF">
        <w:rPr>
          <w:lang w:val="ru-RU"/>
        </w:rPr>
        <w:t xml:space="preserve"> Г.</w:t>
      </w:r>
      <w:r w:rsidRPr="00D205DF">
        <w:rPr>
          <w:lang w:val="ru-RU"/>
        </w:rPr>
        <w:t>, ***</w:t>
      </w:r>
      <w:r w:rsidRPr="00D205DF">
        <w:rPr>
          <w:lang w:val="ru-RU"/>
        </w:rPr>
        <w:t xml:space="preserve"> </w:t>
      </w:r>
      <w:r w:rsidRPr="00D205DF">
        <w:t>года рождения, уроженца</w:t>
      </w:r>
      <w:r w:rsidRPr="00D205DF" w:rsidR="00400BF2">
        <w:rPr>
          <w:lang w:val="ru-RU"/>
        </w:rPr>
        <w:t xml:space="preserve"> </w:t>
      </w:r>
      <w:r w:rsidRPr="00D205DF">
        <w:rPr>
          <w:lang w:val="ru-RU"/>
        </w:rPr>
        <w:t>***</w:t>
      </w:r>
      <w:r w:rsidRPr="00D205DF">
        <w:t xml:space="preserve">, </w:t>
      </w:r>
      <w:r w:rsidRPr="00D205DF">
        <w:rPr>
          <w:lang w:val="ru-RU"/>
        </w:rPr>
        <w:t>зарегистрированного</w:t>
      </w:r>
      <w:r w:rsidRPr="00D205DF" w:rsidR="00571EF1">
        <w:rPr>
          <w:lang w:val="ru-RU"/>
        </w:rPr>
        <w:t xml:space="preserve"> </w:t>
      </w:r>
      <w:r w:rsidRPr="00D205DF">
        <w:rPr>
          <w:lang w:val="ru-RU"/>
        </w:rPr>
        <w:t xml:space="preserve">и </w:t>
      </w:r>
      <w:r w:rsidRPr="00D205DF">
        <w:rPr>
          <w:lang w:val="ru-RU"/>
        </w:rPr>
        <w:t>проживающего</w:t>
      </w:r>
      <w:r w:rsidRPr="00D205DF">
        <w:t xml:space="preserve"> по адресу: </w:t>
      </w:r>
      <w:r w:rsidRPr="00D205DF">
        <w:rPr>
          <w:lang w:val="ru-RU"/>
        </w:rPr>
        <w:t>***</w:t>
      </w:r>
      <w:r w:rsidRPr="00D205DF" w:rsidR="00571EF1">
        <w:rPr>
          <w:lang w:val="ru-RU"/>
        </w:rPr>
        <w:t>,</w:t>
      </w:r>
      <w:r w:rsidRPr="00D205DF" w:rsidR="00DE5203">
        <w:rPr>
          <w:lang w:val="ru-RU"/>
        </w:rPr>
        <w:t xml:space="preserve"> работающего </w:t>
      </w:r>
      <w:r w:rsidRPr="00D205DF">
        <w:rPr>
          <w:lang w:val="ru-RU"/>
        </w:rPr>
        <w:t>***</w:t>
      </w:r>
      <w:r w:rsidRPr="00D205DF" w:rsidR="00571EF1">
        <w:rPr>
          <w:lang w:val="ru-RU"/>
        </w:rPr>
        <w:t xml:space="preserve"> </w:t>
      </w:r>
      <w:r w:rsidRPr="00D205DF" w:rsidR="00571EF1">
        <w:rPr>
          <w:lang w:val="ru-RU"/>
        </w:rPr>
        <w:t>01:</w:t>
      </w:r>
      <w:r w:rsidRPr="00D205DF">
        <w:rPr>
          <w:lang w:val="ru-RU"/>
        </w:rPr>
        <w:t>*</w:t>
      </w:r>
      <w:r w:rsidRPr="00D205DF">
        <w:rPr>
          <w:lang w:val="ru-RU"/>
        </w:rPr>
        <w:t>**</w:t>
      </w:r>
      <w:r w:rsidRPr="00D205DF">
        <w:rPr>
          <w:lang w:val="ru-RU"/>
        </w:rPr>
        <w:t>,</w:t>
      </w:r>
    </w:p>
    <w:p w:rsidR="001320CD" w:rsidRPr="00D205DF" w:rsidP="001320CD">
      <w:pPr>
        <w:pStyle w:val="BodyText"/>
        <w:jc w:val="both"/>
      </w:pPr>
      <w:r w:rsidRPr="00D205DF">
        <w:t>в совершении административного правонарушения, предусмотренного ч.</w:t>
      </w:r>
      <w:r w:rsidRPr="00D205DF">
        <w:rPr>
          <w:lang w:val="ru-RU"/>
        </w:rPr>
        <w:t xml:space="preserve"> </w:t>
      </w:r>
      <w:r w:rsidRPr="00D205DF">
        <w:t xml:space="preserve">4 ст. 12.15 </w:t>
      </w:r>
      <w:r w:rsidRPr="00D205DF">
        <w:t xml:space="preserve"> Кодекса Российской Федерации об административных правонарушениях,</w:t>
      </w:r>
    </w:p>
    <w:p w:rsidR="00DB2CCD" w:rsidRPr="00D205DF" w:rsidP="001320CD">
      <w:pPr>
        <w:pStyle w:val="BodyText"/>
        <w:jc w:val="both"/>
      </w:pPr>
    </w:p>
    <w:p w:rsidR="001320CD" w:rsidRPr="00D205DF" w:rsidP="001320CD">
      <w:pPr>
        <w:jc w:val="center"/>
        <w:rPr>
          <w:bCs/>
        </w:rPr>
      </w:pPr>
      <w:r w:rsidRPr="00D205DF">
        <w:rPr>
          <w:bCs/>
        </w:rPr>
        <w:t>У С Т А Н О В И Л:</w:t>
      </w:r>
    </w:p>
    <w:p w:rsidR="00832D7B" w:rsidRPr="00D205DF" w:rsidP="001320CD">
      <w:pPr>
        <w:jc w:val="both"/>
      </w:pPr>
      <w:r w:rsidRPr="00D205DF">
        <w:t>05</w:t>
      </w:r>
      <w:r w:rsidRPr="00D205DF" w:rsidR="00571EF1">
        <w:t xml:space="preserve"> февраля</w:t>
      </w:r>
      <w:r w:rsidRPr="00D205DF" w:rsidR="001320CD">
        <w:t xml:space="preserve"> 2024 года в </w:t>
      </w:r>
      <w:r w:rsidRPr="00D205DF">
        <w:t>22</w:t>
      </w:r>
      <w:r w:rsidRPr="00D205DF" w:rsidR="001320CD">
        <w:t xml:space="preserve"> час. </w:t>
      </w:r>
      <w:r w:rsidRPr="00D205DF">
        <w:t>40</w:t>
      </w:r>
      <w:r w:rsidRPr="00D205DF" w:rsidR="001320CD">
        <w:t xml:space="preserve"> мин. на </w:t>
      </w:r>
      <w:r w:rsidRPr="00D205DF">
        <w:t>840</w:t>
      </w:r>
      <w:r w:rsidRPr="00D205DF" w:rsidR="001320CD">
        <w:t xml:space="preserve"> км а/д </w:t>
      </w:r>
      <w:r w:rsidRPr="00D205DF" w:rsidR="001F3650">
        <w:t xml:space="preserve">Р-404 </w:t>
      </w:r>
      <w:r w:rsidRPr="00D205DF" w:rsidR="001320CD">
        <w:t>Тюмень</w:t>
      </w:r>
      <w:r w:rsidRPr="00D205DF">
        <w:t xml:space="preserve"> – </w:t>
      </w:r>
      <w:r w:rsidRPr="00D205DF">
        <w:t xml:space="preserve">Тобольск </w:t>
      </w:r>
      <w:r w:rsidRPr="00D205DF" w:rsidR="001320CD">
        <w:t xml:space="preserve"> –</w:t>
      </w:r>
      <w:r w:rsidRPr="00D205DF" w:rsidR="001320CD">
        <w:t>Ханты-Мансийск,</w:t>
      </w:r>
      <w:r w:rsidRPr="00D205DF" w:rsidR="00571EF1">
        <w:t xml:space="preserve"> Нефтеюганск</w:t>
      </w:r>
      <w:r w:rsidRPr="00D205DF">
        <w:t>ого</w:t>
      </w:r>
      <w:r w:rsidRPr="00D205DF" w:rsidR="00571EF1">
        <w:t xml:space="preserve"> район</w:t>
      </w:r>
      <w:r w:rsidRPr="00D205DF">
        <w:t>а</w:t>
      </w:r>
      <w:r w:rsidRPr="00D205DF" w:rsidR="00571EF1">
        <w:t>,</w:t>
      </w:r>
      <w:r w:rsidRPr="00D205DF" w:rsidR="001320CD">
        <w:t xml:space="preserve"> </w:t>
      </w:r>
      <w:r w:rsidRPr="00D205DF">
        <w:t>Керимов В.Г.</w:t>
      </w:r>
      <w:r w:rsidRPr="00D205DF" w:rsidR="001320CD">
        <w:t xml:space="preserve">, управляя транспортным средством </w:t>
      </w:r>
      <w:r w:rsidRPr="00D205DF">
        <w:t>***</w:t>
      </w:r>
      <w:r w:rsidRPr="00D205DF" w:rsidR="00571EF1">
        <w:t xml:space="preserve">, государственный регистрационный знак </w:t>
      </w:r>
      <w:r w:rsidRPr="00D205DF">
        <w:t>***</w:t>
      </w:r>
      <w:r w:rsidRPr="00D205DF" w:rsidR="001320CD">
        <w:t xml:space="preserve">, </w:t>
      </w:r>
      <w:r w:rsidRPr="00D205DF" w:rsidR="00571EF1">
        <w:t xml:space="preserve">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знака 3.20 </w:t>
      </w:r>
      <w:r w:rsidRPr="00D205DF" w:rsidR="001320CD">
        <w:t xml:space="preserve">«Обгон запрещен», </w:t>
      </w:r>
      <w:r w:rsidRPr="00D205DF">
        <w:t>чем нарушил п.</w:t>
      </w:r>
      <w:r w:rsidRPr="00D205DF">
        <w:t>1.3</w:t>
      </w:r>
      <w:r w:rsidRPr="00D205DF" w:rsidR="001E46D6">
        <w:t xml:space="preserve"> </w:t>
      </w:r>
      <w:r w:rsidRPr="00D205DF">
        <w:t xml:space="preserve">ПДД РФ. </w:t>
      </w:r>
    </w:p>
    <w:p w:rsidR="000E2D29" w:rsidRPr="00D205DF" w:rsidP="00571EF1">
      <w:pPr>
        <w:ind w:firstLine="567"/>
        <w:contextualSpacing/>
        <w:jc w:val="both"/>
      </w:pPr>
      <w:r w:rsidRPr="00D205DF">
        <w:t xml:space="preserve">При рассмотрении дела об административном правонарушении </w:t>
      </w:r>
      <w:r w:rsidRPr="00D205DF" w:rsidR="00187F2B">
        <w:t>Керимов В.Г.</w:t>
      </w:r>
      <w:r w:rsidRPr="00D205DF">
        <w:t xml:space="preserve"> вину в совершении правонарушения признал в полном объеме.</w:t>
      </w:r>
      <w:r w:rsidRPr="00D205DF" w:rsidR="00FF7226">
        <w:t xml:space="preserve"> Дополнительно пояснил, что </w:t>
      </w:r>
      <w:r w:rsidRPr="00D205DF" w:rsidR="00187F2B">
        <w:t>были плохие погодные условия, впереди автомобиль ехал медленно и показал сигналом поворота, что можно обгонять. Погода была плохая, дорожной разметки не было видно, а знак, он не увидел. Также пояснил, что протокол был составлен 05.02.2024 сразу же после совершения правонарушения, после того, как его остановили сотрудники ГИБДД</w:t>
      </w:r>
      <w:r w:rsidRPr="00D205DF" w:rsidR="00FF7226">
        <w:t>.</w:t>
      </w:r>
    </w:p>
    <w:p w:rsidR="00832D7B" w:rsidRPr="00D205DF" w:rsidP="00832D7B">
      <w:pPr>
        <w:widowControl w:val="0"/>
        <w:autoSpaceDE w:val="0"/>
        <w:autoSpaceDN w:val="0"/>
        <w:adjustRightInd w:val="0"/>
        <w:ind w:firstLine="539"/>
        <w:jc w:val="both"/>
      </w:pPr>
      <w:r w:rsidRPr="00D205DF">
        <w:t>Мировой судья</w:t>
      </w:r>
      <w:r w:rsidRPr="00D205DF" w:rsidR="00571EF1">
        <w:t xml:space="preserve">, заслушав </w:t>
      </w:r>
      <w:r w:rsidRPr="00D205DF" w:rsidR="00187F2B">
        <w:t>Керимова В.Г.</w:t>
      </w:r>
      <w:r w:rsidRPr="00D205DF" w:rsidR="00571EF1">
        <w:t>,</w:t>
      </w:r>
      <w:r w:rsidRPr="00D205DF">
        <w:t xml:space="preserve"> исследовав материалы дела, считает, что вина </w:t>
      </w:r>
      <w:r w:rsidRPr="00D205DF" w:rsidR="00187F2B">
        <w:t>Керимова В.Г.</w:t>
      </w:r>
      <w:r w:rsidRPr="00D205DF">
        <w:t xml:space="preserve"> в совершении правонарушения полностью доказана и подтверждается следующими доказательствами:</w:t>
      </w:r>
    </w:p>
    <w:p w:rsidR="00832D7B" w:rsidRPr="00D205DF" w:rsidP="001320CD">
      <w:pPr>
        <w:jc w:val="both"/>
      </w:pPr>
      <w:r w:rsidRPr="00D205DF">
        <w:rPr>
          <w:iCs/>
        </w:rPr>
        <w:t>-   протоколом ***</w:t>
      </w:r>
      <w:r w:rsidRPr="00D205DF">
        <w:rPr>
          <w:iCs/>
        </w:rPr>
        <w:t xml:space="preserve"> об административном правонарушении от </w:t>
      </w:r>
      <w:r w:rsidRPr="00D205DF" w:rsidR="00187F2B">
        <w:rPr>
          <w:iCs/>
        </w:rPr>
        <w:t>05</w:t>
      </w:r>
      <w:r w:rsidRPr="00D205DF" w:rsidR="00571EF1">
        <w:rPr>
          <w:iCs/>
        </w:rPr>
        <w:t>.02.2024</w:t>
      </w:r>
      <w:r w:rsidRPr="00D205DF">
        <w:rPr>
          <w:iCs/>
        </w:rPr>
        <w:t xml:space="preserve">, согласно которому </w:t>
      </w:r>
      <w:r w:rsidRPr="00D205DF" w:rsidR="00187F2B">
        <w:t>05 февраля 2024 года в 22 час. 40 мин. на 840</w:t>
      </w:r>
      <w:r w:rsidRPr="00D205DF" w:rsidR="00DE5203">
        <w:t xml:space="preserve"> </w:t>
      </w:r>
      <w:r w:rsidRPr="00D205DF" w:rsidR="00DE5203">
        <w:t>км</w:t>
      </w:r>
      <w:r w:rsidRPr="00D205DF" w:rsidR="00DE5203">
        <w:t xml:space="preserve"> а/д Р-404 Тюмень – Тобольск</w:t>
      </w:r>
      <w:r w:rsidRPr="00D205DF" w:rsidR="00187F2B">
        <w:t xml:space="preserve"> –Ханты-Мансийск, Нефтеюганского района, Керимов В.Г., управляя транспортным средством </w:t>
      </w:r>
      <w:r w:rsidRPr="00D205DF">
        <w:t>***</w:t>
      </w:r>
      <w:r w:rsidRPr="00D205DF" w:rsidR="00187F2B">
        <w:t xml:space="preserve">, государственный регистрационный знак </w:t>
      </w:r>
      <w:r w:rsidRPr="00D205DF">
        <w:t>***</w:t>
      </w:r>
      <w:r w:rsidRPr="00D205DF" w:rsidR="00187F2B">
        <w:t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знака 3.20 «Обгон запрещен», чем нарушил п.1.3 ПДД РФ.</w:t>
      </w:r>
      <w:r w:rsidRPr="00D205DF">
        <w:t xml:space="preserve"> При составлении протокола, </w:t>
      </w:r>
      <w:r w:rsidRPr="00D205DF" w:rsidR="00187F2B">
        <w:t>Керимову В.Г.</w:t>
      </w:r>
      <w:r w:rsidRPr="00D205DF">
        <w:t xml:space="preserve"> бы</w:t>
      </w:r>
      <w:r w:rsidRPr="00D205DF">
        <w:rPr>
          <w:bCs/>
        </w:rPr>
        <w:t xml:space="preserve">ли </w:t>
      </w:r>
      <w:r w:rsidRPr="00D205DF">
        <w:t>разъяснены поло</w:t>
      </w:r>
      <w:r w:rsidRPr="00D205DF">
        <w:t xml:space="preserve">жения ст.25.1 КоАП РФ, а также ст. 51 Конституции РФ, </w:t>
      </w:r>
      <w:r w:rsidRPr="00D205DF" w:rsidR="008C0AE4">
        <w:t xml:space="preserve">копия протокола вручена, </w:t>
      </w:r>
      <w:r w:rsidRPr="00D205DF">
        <w:t xml:space="preserve">о чем </w:t>
      </w:r>
      <w:r w:rsidRPr="00D205DF" w:rsidR="00187F2B">
        <w:t>Керимов В.Г.</w:t>
      </w:r>
      <w:r w:rsidRPr="00D205DF">
        <w:t xml:space="preserve"> лично расписался в с</w:t>
      </w:r>
      <w:r w:rsidRPr="00D205DF" w:rsidR="008C0AE4">
        <w:t>оответствующих графах протокола</w:t>
      </w:r>
      <w:r w:rsidRPr="00D205DF" w:rsidR="00571EF1">
        <w:t>. В проток</w:t>
      </w:r>
      <w:r w:rsidRPr="00D205DF" w:rsidR="00187F2B">
        <w:t>о</w:t>
      </w:r>
      <w:r w:rsidRPr="00D205DF" w:rsidR="00571EF1">
        <w:t xml:space="preserve">ле </w:t>
      </w:r>
      <w:r w:rsidRPr="00D205DF" w:rsidR="00187F2B">
        <w:t>Керимов В.Г.</w:t>
      </w:r>
      <w:r w:rsidRPr="00D205DF" w:rsidR="00571EF1">
        <w:t xml:space="preserve"> указал – </w:t>
      </w:r>
      <w:r w:rsidRPr="00D205DF" w:rsidR="00187F2B">
        <w:t>знаки были плохо видны, так как погодные условия, впереди ехавший автомобиль указал правым поворотником</w:t>
      </w:r>
      <w:r w:rsidRPr="00D205DF" w:rsidR="00CB672B">
        <w:t>, что можно обгонять</w:t>
      </w:r>
      <w:r w:rsidRPr="00D205DF">
        <w:t>;</w:t>
      </w:r>
    </w:p>
    <w:p w:rsidR="00832D7B" w:rsidRPr="00D205DF" w:rsidP="00832D7B">
      <w:pPr>
        <w:ind w:firstLine="567"/>
        <w:jc w:val="both"/>
      </w:pPr>
      <w:r w:rsidRPr="00D205DF">
        <w:t xml:space="preserve">- схемой места совершения административного правонарушения от </w:t>
      </w:r>
      <w:r w:rsidRPr="00D205DF" w:rsidR="00CB672B">
        <w:t>05</w:t>
      </w:r>
      <w:r w:rsidRPr="00D205DF" w:rsidR="00571EF1">
        <w:t xml:space="preserve">.02.2024. </w:t>
      </w:r>
      <w:r w:rsidRPr="00D205DF">
        <w:t xml:space="preserve">Водитель </w:t>
      </w:r>
      <w:r w:rsidRPr="00D205DF" w:rsidR="00187F2B">
        <w:t>Керимов В.Г.</w:t>
      </w:r>
      <w:r w:rsidRPr="00D205DF">
        <w:t xml:space="preserve"> со схемой ознакомлен;</w:t>
      </w:r>
    </w:p>
    <w:p w:rsidR="00832D7B" w:rsidRPr="00D205DF" w:rsidP="00832D7B">
      <w:pPr>
        <w:ind w:firstLine="567"/>
        <w:jc w:val="both"/>
      </w:pPr>
      <w:r w:rsidRPr="00D205DF">
        <w:t xml:space="preserve">- схемой </w:t>
      </w:r>
      <w:r w:rsidRPr="00D205DF" w:rsidR="008C0AE4">
        <w:t>дислокации дорожных знаков и разметки</w:t>
      </w:r>
      <w:r w:rsidRPr="00D205DF" w:rsidR="001F3650">
        <w:t xml:space="preserve"> на </w:t>
      </w:r>
      <w:r w:rsidRPr="00D205DF" w:rsidR="00CB672B">
        <w:t>838-839</w:t>
      </w:r>
      <w:r w:rsidRPr="00D205DF" w:rsidR="0071190C">
        <w:t xml:space="preserve"> км, </w:t>
      </w:r>
      <w:r w:rsidRPr="00D205DF" w:rsidR="00CB672B">
        <w:t>839-840</w:t>
      </w:r>
      <w:r w:rsidRPr="00D205DF" w:rsidR="001F3650">
        <w:t xml:space="preserve"> км автодороги</w:t>
      </w:r>
      <w:r w:rsidRPr="00D205DF" w:rsidR="008C0AE4">
        <w:t>,</w:t>
      </w:r>
      <w:r w:rsidRPr="00D205DF">
        <w:t xml:space="preserve"> согласно которой </w:t>
      </w:r>
      <w:r w:rsidRPr="00D205DF" w:rsidR="00853095">
        <w:t xml:space="preserve">на </w:t>
      </w:r>
      <w:r w:rsidRPr="00D205DF" w:rsidR="001F3650">
        <w:t>указанном участке дороги</w:t>
      </w:r>
      <w:r w:rsidRPr="00D205DF">
        <w:t xml:space="preserve"> предусмотрен </w:t>
      </w:r>
      <w:r w:rsidRPr="00D205DF" w:rsidR="001320CD">
        <w:t xml:space="preserve">дорожный </w:t>
      </w:r>
      <w:r w:rsidRPr="00D205DF">
        <w:t>знак 3.20;</w:t>
      </w:r>
    </w:p>
    <w:p w:rsidR="00CB672B" w:rsidRPr="00D205DF" w:rsidP="000677D9">
      <w:pPr>
        <w:ind w:firstLine="567"/>
        <w:jc w:val="both"/>
      </w:pPr>
      <w:r w:rsidRPr="00D205DF">
        <w:t xml:space="preserve">- рапортом </w:t>
      </w:r>
      <w:r w:rsidRPr="00D205DF" w:rsidR="001F3650">
        <w:t>ИДПС</w:t>
      </w:r>
      <w:r w:rsidRPr="00D205DF">
        <w:t xml:space="preserve"> </w:t>
      </w:r>
      <w:r w:rsidRPr="00D205DF">
        <w:t>роты 1 ОБ</w:t>
      </w:r>
      <w:r w:rsidRPr="00D205DF">
        <w:t xml:space="preserve"> ДПС </w:t>
      </w:r>
      <w:r w:rsidRPr="00D205DF">
        <w:t>ГИБДД У</w:t>
      </w:r>
      <w:r w:rsidRPr="00D205DF" w:rsidR="0071190C">
        <w:t>МВД России</w:t>
      </w:r>
      <w:r w:rsidRPr="00D205DF" w:rsidR="00FF7226">
        <w:t xml:space="preserve"> </w:t>
      </w:r>
      <w:r w:rsidRPr="00D205DF" w:rsidR="0071190C">
        <w:t xml:space="preserve">по </w:t>
      </w:r>
      <w:r w:rsidRPr="00D205DF">
        <w:t>ХМАО-Югре Варламова В.В. от 06.02.2024</w:t>
      </w:r>
      <w:r w:rsidRPr="00D205DF">
        <w:t xml:space="preserve">, согласно которому </w:t>
      </w:r>
      <w:r w:rsidRPr="00D205DF">
        <w:t>05</w:t>
      </w:r>
      <w:r w:rsidRPr="00D205DF" w:rsidR="0071190C">
        <w:t xml:space="preserve"> февраля 2024 года в </w:t>
      </w:r>
      <w:r w:rsidRPr="00D205DF">
        <w:t>22</w:t>
      </w:r>
      <w:r w:rsidRPr="00D205DF" w:rsidR="0071190C">
        <w:t xml:space="preserve"> час. </w:t>
      </w:r>
      <w:r w:rsidRPr="00D205DF">
        <w:t>40</w:t>
      </w:r>
      <w:r w:rsidRPr="00D205DF" w:rsidR="0071190C">
        <w:t xml:space="preserve"> мин. на </w:t>
      </w:r>
      <w:r w:rsidRPr="00D205DF">
        <w:t>840</w:t>
      </w:r>
      <w:r w:rsidRPr="00D205DF" w:rsidR="0071190C">
        <w:t xml:space="preserve"> </w:t>
      </w:r>
      <w:r w:rsidRPr="00D205DF" w:rsidR="0071190C">
        <w:t>км</w:t>
      </w:r>
      <w:r w:rsidRPr="00D205DF" w:rsidR="0071190C">
        <w:t xml:space="preserve"> а/д Р-404 Тюмень –</w:t>
      </w:r>
      <w:r w:rsidRPr="00D205DF">
        <w:t xml:space="preserve"> Тобольск – </w:t>
      </w:r>
      <w:r w:rsidRPr="00D205DF" w:rsidR="0071190C">
        <w:t>Ханты-Мансийск, Нефтеюганск</w:t>
      </w:r>
      <w:r w:rsidRPr="00D205DF">
        <w:t>ого</w:t>
      </w:r>
      <w:r w:rsidRPr="00D205DF" w:rsidR="0071190C">
        <w:t xml:space="preserve"> район</w:t>
      </w:r>
      <w:r w:rsidRPr="00D205DF">
        <w:t>а</w:t>
      </w:r>
      <w:r w:rsidRPr="00D205DF" w:rsidR="0071190C">
        <w:t xml:space="preserve">, </w:t>
      </w:r>
      <w:r w:rsidRPr="00D205DF">
        <w:t>транспортное средство ***</w:t>
      </w:r>
      <w:r w:rsidRPr="00D205DF">
        <w:t>, государственный регистрационный знак ***</w:t>
      </w:r>
      <w:r w:rsidRPr="00D205DF">
        <w:t>, под управлением Керимова В.Г., совершил обгон попутного транспортного средства в зоне действия дорожного знака 3.20 «Обг</w:t>
      </w:r>
      <w:r w:rsidRPr="00D205DF">
        <w:t>он запрещен» с выездом на полосу, предназначенную для встречного движения транспортных средств. Данное т/с было остановлено, водителю Керимову В.Г. разъяснены положения ст.25.1 КоАП РФ, ст.51 Конституции РФ и составлен протокол по ч.4 ст.12.15 КоАП РФ;</w:t>
      </w:r>
    </w:p>
    <w:p w:rsidR="00CB672B" w:rsidRPr="00D205DF" w:rsidP="00CB672B">
      <w:pPr>
        <w:ind w:firstLine="567"/>
        <w:jc w:val="both"/>
      </w:pPr>
      <w:r w:rsidRPr="00D205DF">
        <w:t>- карточкой операции с ВУ, согласно которой срок действия водительского удостоверения Керимова В.Г. до 19.04.2026;</w:t>
      </w:r>
    </w:p>
    <w:p w:rsidR="00CB672B" w:rsidRPr="00D205DF" w:rsidP="00CB672B">
      <w:pPr>
        <w:ind w:firstLine="567"/>
        <w:jc w:val="both"/>
      </w:pPr>
      <w:r w:rsidRPr="00D205DF">
        <w:t>- карточкой учета ТС ***</w:t>
      </w:r>
      <w:r w:rsidRPr="00D205DF">
        <w:t>, государственный регистрационный знак ***</w:t>
      </w:r>
      <w:r w:rsidRPr="00D205DF">
        <w:t xml:space="preserve">, собственником которого является </w:t>
      </w:r>
      <w:r w:rsidRPr="00D205DF">
        <w:t>Фаттаева А.Г.</w:t>
      </w:r>
      <w:r w:rsidRPr="00D205DF">
        <w:t>;</w:t>
      </w:r>
    </w:p>
    <w:p w:rsidR="00CB672B" w:rsidRPr="00D205DF" w:rsidP="00CB672B">
      <w:pPr>
        <w:ind w:firstLine="567"/>
        <w:jc w:val="both"/>
      </w:pPr>
      <w:r w:rsidRPr="00D205DF">
        <w:t>- реестром</w:t>
      </w:r>
      <w:r w:rsidRPr="00D205DF">
        <w:t xml:space="preserve"> административных правонарушений;</w:t>
      </w:r>
    </w:p>
    <w:p w:rsidR="00E171CC" w:rsidRPr="00D205DF" w:rsidP="000E2D29">
      <w:pPr>
        <w:ind w:firstLine="567"/>
        <w:jc w:val="both"/>
      </w:pPr>
      <w:r w:rsidRPr="00D205DF">
        <w:t xml:space="preserve">- видеозаписью, из которой следует, что автомобиль </w:t>
      </w:r>
      <w:r w:rsidRPr="00D205DF" w:rsidR="00CB672B">
        <w:t>Тойота Королла, государственный регистрационный знак Х791УС86</w:t>
      </w:r>
      <w:r w:rsidRPr="00D205DF" w:rsidR="0071190C">
        <w:t xml:space="preserve"> </w:t>
      </w:r>
      <w:r w:rsidRPr="00D205DF" w:rsidR="00853095">
        <w:t>совершил обгон</w:t>
      </w:r>
      <w:r w:rsidRPr="00D205DF">
        <w:t xml:space="preserve"> попутно движущегося транспортного средства</w:t>
      </w:r>
      <w:r w:rsidRPr="00D205DF" w:rsidR="000E2D29">
        <w:t xml:space="preserve"> </w:t>
      </w:r>
      <w:r w:rsidRPr="00D205DF">
        <w:t>в зоне действия дорожного знака 3.20.</w:t>
      </w:r>
      <w:r w:rsidRPr="00D205DF" w:rsidR="00CB672B">
        <w:t xml:space="preserve"> </w:t>
      </w:r>
    </w:p>
    <w:p w:rsidR="00832D7B" w:rsidRPr="00D205DF" w:rsidP="00832D7B">
      <w:pPr>
        <w:jc w:val="both"/>
      </w:pPr>
      <w:r w:rsidRPr="00D205DF">
        <w:t xml:space="preserve">         В с</w:t>
      </w:r>
      <w:r w:rsidRPr="00D205DF">
        <w:t>оответствии с частью 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 для встречного движения, либо на трамва</w:t>
      </w:r>
      <w:r w:rsidRPr="00D205DF">
        <w:t>йные пути встречного направления, за исключением случаев, предусмотренных частью 3 указанной статьи.</w:t>
      </w:r>
    </w:p>
    <w:p w:rsidR="00832D7B" w:rsidRPr="00D205DF" w:rsidP="00832D7B">
      <w:pPr>
        <w:jc w:val="both"/>
      </w:pPr>
      <w:r w:rsidRPr="00D205DF">
        <w:t xml:space="preserve">       </w:t>
      </w:r>
      <w:r w:rsidRPr="00D205DF">
        <w:tab/>
        <w:t>По части 4 статьи 12.15 Кодекса Российской Федерации об административных правонарушениях следует квалифицировать прямо запрещенные Правилами дорожн</w:t>
      </w:r>
      <w:r w:rsidRPr="00D205DF">
        <w:t>ого движения действия, которые связаны с выездом на сторону проезжей части дороги, предназначенную для встречного движения.</w:t>
      </w:r>
    </w:p>
    <w:p w:rsidR="00832D7B" w:rsidRPr="00D205DF" w:rsidP="00832D7B">
      <w:pPr>
        <w:widowControl w:val="0"/>
        <w:autoSpaceDE w:val="0"/>
        <w:autoSpaceDN w:val="0"/>
        <w:adjustRightInd w:val="0"/>
        <w:ind w:firstLine="709"/>
        <w:jc w:val="both"/>
      </w:pPr>
      <w:r w:rsidRPr="00D205DF">
        <w:t>Согласно п. 1.3 ПДД РФ участники дорожного движения обязаны знать и соблюдать относящиеся к ним требования Правил, сигналов светофор</w:t>
      </w:r>
      <w:r w:rsidRPr="00D205DF">
        <w:t>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32D7B" w:rsidRPr="00D205DF" w:rsidP="00832D7B">
      <w:pPr>
        <w:widowControl w:val="0"/>
        <w:autoSpaceDE w:val="0"/>
        <w:autoSpaceDN w:val="0"/>
        <w:adjustRightInd w:val="0"/>
        <w:jc w:val="both"/>
      </w:pPr>
      <w:r w:rsidRPr="00D205DF">
        <w:t xml:space="preserve">        Согласно п. 1.2 ПДД РФ «Обгон» - опережение одного или нескольких трансп</w:t>
      </w:r>
      <w:r w:rsidRPr="00D205DF">
        <w:t>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832D7B" w:rsidRPr="00D205DF" w:rsidP="00832D7B">
      <w:pPr>
        <w:jc w:val="both"/>
      </w:pPr>
      <w:r w:rsidRPr="00D205DF">
        <w:t xml:space="preserve">        Дорожный знак 3.20 "Обгон запрещен" Приложения 1 к Прав</w:t>
      </w:r>
      <w:r w:rsidRPr="00D205DF">
        <w:t>илам дорожного движения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832D7B" w:rsidRPr="00D205DF" w:rsidP="00832D7B">
      <w:pPr>
        <w:jc w:val="both"/>
      </w:pPr>
      <w:r w:rsidRPr="00D205DF">
        <w:t xml:space="preserve">         Зона действия дорожного знака 3.20 "Обгон запрещен" рас</w:t>
      </w:r>
      <w:r w:rsidRPr="00D205DF">
        <w:t>пространяется 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выезда с прилегающих к дороге территорий и в местах пересечения (</w:t>
      </w:r>
      <w:r w:rsidRPr="00D205DF">
        <w:t>примыкания) с полевыми, лесными и другими второстепенными дорогами, перед которыми не установлены соответствующие знаки.</w:t>
      </w:r>
    </w:p>
    <w:p w:rsidR="00832D7B" w:rsidRPr="00D205DF" w:rsidP="00832D7B">
      <w:pPr>
        <w:ind w:firstLine="708"/>
        <w:jc w:val="both"/>
      </w:pPr>
      <w:r w:rsidRPr="00D205DF">
        <w:t>По смыслу закона, противоправный выезд на сторону дороги, предназначенную для встречного движения, представляет повышенную опасность дл</w:t>
      </w:r>
      <w:r w:rsidRPr="00D205DF">
        <w:t>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ответственности за данное деяние, исходя из с</w:t>
      </w:r>
      <w:r w:rsidRPr="00D205DF">
        <w:t>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неосторожности.</w:t>
      </w:r>
    </w:p>
    <w:p w:rsidR="00234931" w:rsidRPr="00D205DF" w:rsidP="00234931">
      <w:pPr>
        <w:widowControl w:val="0"/>
        <w:autoSpaceDE w:val="0"/>
        <w:autoSpaceDN w:val="0"/>
        <w:adjustRightInd w:val="0"/>
        <w:jc w:val="both"/>
      </w:pPr>
      <w:r w:rsidRPr="00D205DF">
        <w:t xml:space="preserve">         Согласно Постановлению Пленума Верховного Суда РФ от 25.06.2019г.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</w:t>
      </w:r>
      <w:r w:rsidRPr="00D205DF">
        <w:t>истративных правонарушениях» (п.15)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направления (за ис</w:t>
      </w:r>
      <w:r w:rsidRPr="00D205DF">
        <w:t>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234931" w:rsidRPr="00D205DF" w:rsidP="00234931">
      <w:pPr>
        <w:ind w:firstLine="708"/>
        <w:jc w:val="both"/>
      </w:pPr>
      <w:r w:rsidRPr="00D205DF">
        <w:t>При этом, действия лица, выехавшего на полосу, предназначенную для встречного движения, с со</w:t>
      </w:r>
      <w:r w:rsidRPr="00D205DF">
        <w:t xml:space="preserve">блюдением требований </w:t>
      </w:r>
      <w:hyperlink r:id="rId4" w:history="1">
        <w:r w:rsidRPr="00D205DF">
          <w:rPr>
            <w:rStyle w:val="Hyperlink"/>
            <w:color w:val="auto"/>
            <w:u w:val="none"/>
          </w:rPr>
          <w:t>ПДД</w:t>
        </w:r>
      </w:hyperlink>
      <w:r w:rsidRPr="00D205DF">
        <w:t xml:space="preserve"> РФ, однако завершившего данный маневр в </w:t>
      </w:r>
      <w:r w:rsidRPr="00D205DF">
        <w:t xml:space="preserve">нарушение указанных требований, также подлежат квалификации по </w:t>
      </w:r>
      <w:hyperlink r:id="rId5" w:history="1">
        <w:r w:rsidRPr="00D205DF">
          <w:rPr>
            <w:rStyle w:val="Hyperlink"/>
            <w:color w:val="auto"/>
            <w:u w:val="none"/>
          </w:rPr>
          <w:t>части 4 статьи 12.15</w:t>
        </w:r>
      </w:hyperlink>
      <w:r w:rsidRPr="00D205DF">
        <w:t xml:space="preserve"> КоАП РФ (п.15).</w:t>
      </w:r>
    </w:p>
    <w:p w:rsidR="00832D7B" w:rsidRPr="00D205DF" w:rsidP="00832D7B">
      <w:pPr>
        <w:jc w:val="both"/>
      </w:pPr>
      <w:r w:rsidRPr="00D205DF">
        <w:rPr>
          <w:iCs/>
        </w:rPr>
        <w:t xml:space="preserve">         Действия </w:t>
      </w:r>
      <w:r w:rsidRPr="00D205DF" w:rsidR="00187F2B">
        <w:t>Керимова В.Г.</w:t>
      </w:r>
      <w:r w:rsidRPr="00D205DF">
        <w:t xml:space="preserve"> </w:t>
      </w:r>
      <w:r w:rsidRPr="00D205DF">
        <w:rPr>
          <w:iCs/>
        </w:rPr>
        <w:t xml:space="preserve">суд квалифицирует по ч. 4 ст. 12.15 </w:t>
      </w:r>
      <w:r w:rsidRPr="00D205DF">
        <w:t>Кодекса Российской Федерации об администр</w:t>
      </w:r>
      <w:r w:rsidRPr="00D205DF">
        <w:t>ативных правонарушениях</w:t>
      </w:r>
      <w:r w:rsidRPr="00D205DF">
        <w:rPr>
          <w:iCs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случаев, предусмотренных ч. 3 ст. 12.15 </w:t>
      </w:r>
      <w:r w:rsidRPr="00D205DF">
        <w:t>Кодекса Российской Федерации об административных правонарушениях</w:t>
      </w:r>
      <w:r w:rsidRPr="00D205DF">
        <w:rPr>
          <w:iCs/>
        </w:rPr>
        <w:t xml:space="preserve">. </w:t>
      </w:r>
    </w:p>
    <w:p w:rsidR="00832D7B" w:rsidRPr="00D205DF" w:rsidP="00832D7B">
      <w:pPr>
        <w:jc w:val="both"/>
      </w:pPr>
      <w:r w:rsidRPr="00D205DF">
        <w:rPr>
          <w:iCs/>
        </w:rPr>
        <w:t xml:space="preserve"> </w:t>
      </w:r>
      <w:r w:rsidRPr="00D205DF">
        <w:rPr>
          <w:iCs/>
        </w:rPr>
        <w:tab/>
      </w:r>
      <w:r w:rsidRPr="00D205DF">
        <w:rPr>
          <w:iCs/>
        </w:rPr>
        <w:t>Обстоятельств</w:t>
      </w:r>
      <w:r w:rsidRPr="00D205DF" w:rsidR="003C1157">
        <w:rPr>
          <w:iCs/>
        </w:rPr>
        <w:t xml:space="preserve">ом, смягчающим </w:t>
      </w:r>
      <w:r w:rsidRPr="00D205DF">
        <w:rPr>
          <w:iCs/>
        </w:rPr>
        <w:t xml:space="preserve">административную ответственность в соответствии со ст. 4.2 </w:t>
      </w:r>
      <w:r w:rsidRPr="00D205DF">
        <w:t xml:space="preserve">Кодекса Российской Федерации об административных правонарушениях, </w:t>
      </w:r>
      <w:r w:rsidRPr="00D205DF" w:rsidR="003C1157">
        <w:t>является признание вины</w:t>
      </w:r>
      <w:r w:rsidRPr="00D205DF">
        <w:t>.</w:t>
      </w:r>
    </w:p>
    <w:p w:rsidR="003C1157" w:rsidRPr="00D205DF" w:rsidP="003C1157">
      <w:pPr>
        <w:ind w:firstLine="709"/>
        <w:jc w:val="both"/>
      </w:pPr>
      <w:r w:rsidRPr="00D205DF">
        <w:rPr>
          <w:iCs/>
        </w:rPr>
        <w:t>Обстоятельств, отягчающих административную ответственность в соответствии со с</w:t>
      </w:r>
      <w:r w:rsidRPr="00D205DF">
        <w:rPr>
          <w:iCs/>
        </w:rPr>
        <w:t xml:space="preserve">т. 4.3 </w:t>
      </w:r>
      <w:r w:rsidRPr="00D205DF">
        <w:t>Кодекса Российской Федерации об административных правонарушениях, не имеется.</w:t>
      </w:r>
    </w:p>
    <w:p w:rsidR="00832D7B" w:rsidRPr="00D205DF" w:rsidP="00832D7B">
      <w:pPr>
        <w:jc w:val="both"/>
        <w:rPr>
          <w:iCs/>
        </w:rPr>
      </w:pPr>
      <w:r w:rsidRPr="00D205DF">
        <w:rPr>
          <w:iCs/>
        </w:rPr>
        <w:t xml:space="preserve">           Учитывая вышеизложенное суд, при назначении наказания мировой судья считает возможным назначить наказание в виде административного штрафа.         </w:t>
      </w:r>
    </w:p>
    <w:p w:rsidR="00832D7B" w:rsidRPr="00D205DF" w:rsidP="00832D7B">
      <w:pPr>
        <w:jc w:val="both"/>
        <w:rPr>
          <w:iCs/>
        </w:rPr>
      </w:pPr>
      <w:r w:rsidRPr="00D205DF">
        <w:rPr>
          <w:iCs/>
        </w:rPr>
        <w:t xml:space="preserve">             На основании изложенного, руководствуясь ст. 29.9, 29.10 Кодекса</w:t>
      </w:r>
      <w:r w:rsidRPr="00D205DF">
        <w:t xml:space="preserve"> Российской Федерации об административных правонарушениях</w:t>
      </w:r>
      <w:r w:rsidRPr="00D205DF">
        <w:rPr>
          <w:iCs/>
        </w:rPr>
        <w:t>, суд</w:t>
      </w:r>
    </w:p>
    <w:p w:rsidR="00832D7B" w:rsidRPr="00D205DF" w:rsidP="00832D7B">
      <w:pPr>
        <w:jc w:val="both"/>
        <w:rPr>
          <w:iCs/>
        </w:rPr>
      </w:pPr>
    </w:p>
    <w:p w:rsidR="00832D7B" w:rsidRPr="00D205DF" w:rsidP="00832D7B">
      <w:pPr>
        <w:jc w:val="center"/>
        <w:rPr>
          <w:iCs/>
        </w:rPr>
      </w:pPr>
      <w:r w:rsidRPr="00D205DF">
        <w:rPr>
          <w:iCs/>
        </w:rPr>
        <w:t xml:space="preserve">ПОСТАНОВИЛ: </w:t>
      </w:r>
    </w:p>
    <w:p w:rsidR="00832D7B" w:rsidRPr="00D205DF" w:rsidP="00832D7B">
      <w:pPr>
        <w:ind w:firstLine="708"/>
        <w:jc w:val="both"/>
      </w:pPr>
      <w:r w:rsidRPr="00D205DF">
        <w:t xml:space="preserve">признать </w:t>
      </w:r>
      <w:r w:rsidRPr="00D205DF" w:rsidR="00CB672B">
        <w:t>Керимова В</w:t>
      </w:r>
      <w:r w:rsidRPr="00D205DF">
        <w:t>.</w:t>
      </w:r>
      <w:r w:rsidRPr="00D205DF" w:rsidR="00CB672B">
        <w:t xml:space="preserve"> Г</w:t>
      </w:r>
      <w:r w:rsidRPr="00D205DF">
        <w:t xml:space="preserve">. </w:t>
      </w:r>
      <w:r w:rsidRPr="00D205DF">
        <w:t xml:space="preserve">виновным в совершении правонарушения, предусмотренного </w:t>
      </w:r>
      <w:r w:rsidRPr="00D205DF">
        <w:rPr>
          <w:iCs/>
        </w:rPr>
        <w:t>частью 4 ст</w:t>
      </w:r>
      <w:r w:rsidRPr="00D205DF">
        <w:rPr>
          <w:iCs/>
        </w:rPr>
        <w:t xml:space="preserve">атьи 12.15 </w:t>
      </w:r>
      <w:r w:rsidRPr="00D205DF">
        <w:t>Кодекса Российской Федерации об административных правонарушениях и назначить ему наказание в виде административного штрафа в размере 5000 рублей.</w:t>
      </w:r>
    </w:p>
    <w:p w:rsidR="00FF7226" w:rsidRPr="00D205DF" w:rsidP="00832D7B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205DF">
        <w:rPr>
          <w:rFonts w:ascii="Times New Roman" w:hAnsi="Times New Roman" w:cs="Times New Roman"/>
          <w:sz w:val="24"/>
          <w:szCs w:val="24"/>
          <w:lang w:bidi="ru-RU"/>
        </w:rPr>
        <w:t>При уплате административного штрафа не позднее двадцати дней со дня вынесения постановления о налож</w:t>
      </w:r>
      <w:r w:rsidRPr="00D205DF">
        <w:rPr>
          <w:rFonts w:ascii="Times New Roman" w:hAnsi="Times New Roman" w:cs="Times New Roman"/>
          <w:sz w:val="24"/>
          <w:szCs w:val="24"/>
          <w:lang w:bidi="ru-RU"/>
        </w:rPr>
        <w:t>ении административного штрафа, административный штраф может быть уплачен в размере 2500 рублей.</w:t>
      </w:r>
      <w:r w:rsidRPr="00D205D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F7226" w:rsidRPr="00D205DF" w:rsidP="00FF7226">
      <w:pPr>
        <w:ind w:firstLine="567"/>
        <w:jc w:val="both"/>
      </w:pPr>
      <w:r w:rsidRPr="00D205DF"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ст. 20.25 </w:t>
      </w:r>
      <w:r w:rsidRPr="00D205DF">
        <w:t>Кодекса Российской Федерации об административных правонарушениях.</w:t>
      </w:r>
    </w:p>
    <w:p w:rsidR="00234931" w:rsidRPr="00D205DF" w:rsidP="00234931">
      <w:pPr>
        <w:tabs>
          <w:tab w:val="left" w:pos="0"/>
        </w:tabs>
        <w:ind w:firstLine="700"/>
        <w:jc w:val="both"/>
      </w:pPr>
      <w:r w:rsidRPr="00D205DF">
        <w:t>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(УМВД России по ХМАО</w:t>
      </w:r>
      <w:r w:rsidRPr="00D205DF">
        <w:t>-Югре) Банк РКЦ г</w:t>
      </w:r>
      <w:r w:rsidRPr="00D205DF" w:rsidR="000677D9">
        <w:t>. Ханты-Мансийска БИК 007162163</w:t>
      </w:r>
      <w:r w:rsidRPr="00D205DF">
        <w:t xml:space="preserve"> ОКТМО </w:t>
      </w:r>
      <w:r w:rsidRPr="00D205DF" w:rsidR="00CB672B">
        <w:t>71871000</w:t>
      </w:r>
      <w:r w:rsidRPr="00D205DF">
        <w:t xml:space="preserve"> </w:t>
      </w:r>
      <w:r w:rsidRPr="00D205DF">
        <w:t>ИНН  8601010390</w:t>
      </w:r>
      <w:r w:rsidRPr="00D205DF">
        <w:t xml:space="preserve"> КПП 860101001, Вид платежа КБК 18811601123010001140, к/с 40102810245370000007 УИН </w:t>
      </w:r>
      <w:r w:rsidRPr="00D205DF" w:rsidR="00CB672B">
        <w:t>18810486240910002045</w:t>
      </w:r>
      <w:r w:rsidRPr="00D205DF">
        <w:t>.</w:t>
      </w:r>
    </w:p>
    <w:p w:rsidR="00832D7B" w:rsidRPr="00D205DF" w:rsidP="00832D7B">
      <w:pPr>
        <w:jc w:val="both"/>
        <w:rPr>
          <w:iCs/>
        </w:rPr>
      </w:pPr>
      <w:r w:rsidRPr="00D205DF">
        <w:rPr>
          <w:iCs/>
        </w:rPr>
        <w:t xml:space="preserve">    </w:t>
      </w:r>
      <w:r w:rsidRPr="00D205DF">
        <w:rPr>
          <w:iCs/>
        </w:rPr>
        <w:tab/>
        <w:t>Постановление может быть обжаловано в Нефтеюганский районный суд Ха</w:t>
      </w:r>
      <w:r w:rsidRPr="00D205DF">
        <w:rPr>
          <w:iCs/>
        </w:rPr>
        <w:t>нты-Мансийского автономного округа - Югры в течение 10 дней со дня получения копии постановления, с подачей жалобы через мирового судью.</w:t>
      </w:r>
    </w:p>
    <w:p w:rsidR="00832D7B" w:rsidRPr="00D205DF" w:rsidP="00832D7B">
      <w:r w:rsidRPr="00D205DF">
        <w:t xml:space="preserve">                            </w:t>
      </w:r>
    </w:p>
    <w:p w:rsidR="00D205DF" w:rsidRPr="00D205DF" w:rsidP="00D205DF">
      <w:r w:rsidRPr="00D205DF">
        <w:t xml:space="preserve">                                    </w:t>
      </w:r>
    </w:p>
    <w:p w:rsidR="00832D7B" w:rsidRPr="00D205DF" w:rsidP="00832D7B">
      <w:r w:rsidRPr="00D205DF">
        <w:t>М</w:t>
      </w:r>
      <w:r w:rsidRPr="00D205DF">
        <w:t xml:space="preserve">ировой судья                                                       </w:t>
      </w:r>
      <w:r w:rsidRPr="00D205DF">
        <w:t>Е.А.Таскаева</w:t>
      </w:r>
      <w:r w:rsidRPr="00D205DF">
        <w:t xml:space="preserve"> </w:t>
      </w:r>
    </w:p>
    <w:p w:rsidR="00832D7B" w:rsidRPr="00D205DF" w:rsidP="00832D7B"/>
    <w:p w:rsidR="00C76217" w:rsidRPr="00D205DF"/>
    <w:sectPr w:rsidSect="00DB2CCD">
      <w:pgSz w:w="11906" w:h="16838"/>
      <w:pgMar w:top="1021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B"/>
    <w:rsid w:val="000221F5"/>
    <w:rsid w:val="000677D9"/>
    <w:rsid w:val="000E2D29"/>
    <w:rsid w:val="001320CD"/>
    <w:rsid w:val="00187F2B"/>
    <w:rsid w:val="001E46D6"/>
    <w:rsid w:val="001F3650"/>
    <w:rsid w:val="00234931"/>
    <w:rsid w:val="003058C5"/>
    <w:rsid w:val="003C1157"/>
    <w:rsid w:val="00400BF2"/>
    <w:rsid w:val="00571EF1"/>
    <w:rsid w:val="00685A88"/>
    <w:rsid w:val="0069338B"/>
    <w:rsid w:val="0071190C"/>
    <w:rsid w:val="00832D7B"/>
    <w:rsid w:val="00853095"/>
    <w:rsid w:val="008C0AE4"/>
    <w:rsid w:val="00C26727"/>
    <w:rsid w:val="00C76217"/>
    <w:rsid w:val="00CB672B"/>
    <w:rsid w:val="00CD7CA8"/>
    <w:rsid w:val="00D205DF"/>
    <w:rsid w:val="00D5075C"/>
    <w:rsid w:val="00DB2CCD"/>
    <w:rsid w:val="00DE5203"/>
    <w:rsid w:val="00E171CC"/>
    <w:rsid w:val="00F26CB2"/>
    <w:rsid w:val="00F3501B"/>
    <w:rsid w:val="00FE5F23"/>
    <w:rsid w:val="00FF722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159A87-0AEF-4679-857E-C03E2E7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32D7B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832D7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832D7B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32D7B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234931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